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907F" w14:textId="6CEBF2C0" w:rsidR="00BD527D" w:rsidRDefault="00BD527D" w:rsidP="00BD527D">
      <w:pPr>
        <w:spacing w:line="360" w:lineRule="auto"/>
        <w:jc w:val="center"/>
        <w:rPr>
          <w:b/>
          <w:lang w:eastAsia="ja-JP"/>
        </w:rPr>
      </w:pPr>
      <w:r>
        <w:rPr>
          <w:rFonts w:hint="eastAsia"/>
          <w:b/>
          <w:lang w:eastAsia="ja-JP"/>
        </w:rPr>
        <w:t>提供メニュー記入用紙（保健所提出用）</w:t>
      </w:r>
    </w:p>
    <w:p w14:paraId="5D940B97" w14:textId="03D4576D" w:rsidR="00BC18C9" w:rsidRPr="002E5E15" w:rsidRDefault="002E5E15" w:rsidP="000615CF">
      <w:pPr>
        <w:spacing w:line="360" w:lineRule="auto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93159" wp14:editId="3BC6EA84">
                <wp:simplePos x="0" y="0"/>
                <wp:positionH relativeFrom="column">
                  <wp:posOffset>1028700</wp:posOffset>
                </wp:positionH>
                <wp:positionV relativeFrom="paragraph">
                  <wp:posOffset>275590</wp:posOffset>
                </wp:positionV>
                <wp:extent cx="4333875" cy="0"/>
                <wp:effectExtent l="0" t="0" r="28575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E83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1pt;margin-top:21.7pt;width:34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Jf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"/>
            </w:pict>
          </mc:Fallback>
        </mc:AlternateContent>
      </w:r>
      <w:r w:rsidR="003A7118">
        <w:rPr>
          <w:rFonts w:hint="eastAsia"/>
          <w:b/>
          <w:lang w:eastAsia="ja-JP"/>
        </w:rPr>
        <w:t xml:space="preserve">１　</w:t>
      </w:r>
      <w:r w:rsidR="00BC18C9" w:rsidRPr="003A7118">
        <w:rPr>
          <w:rFonts w:hint="eastAsia"/>
          <w:b/>
          <w:lang w:eastAsia="ja-JP"/>
        </w:rPr>
        <w:t>イベント名</w:t>
      </w:r>
      <w:r w:rsidR="0050792B" w:rsidRPr="003A7118">
        <w:rPr>
          <w:rFonts w:hint="eastAsia"/>
          <w:b/>
          <w:lang w:eastAsia="ja-JP"/>
        </w:rPr>
        <w:t xml:space="preserve">　</w:t>
      </w:r>
      <w:r w:rsidR="00BD527D">
        <w:rPr>
          <w:rFonts w:hint="eastAsia"/>
          <w:lang w:eastAsia="ja-JP"/>
        </w:rPr>
        <w:t xml:space="preserve">　令和</w:t>
      </w:r>
      <w:r w:rsidR="00895E2E">
        <w:rPr>
          <w:rFonts w:hint="eastAsia"/>
          <w:lang w:eastAsia="ja-JP"/>
        </w:rPr>
        <w:t>８</w:t>
      </w:r>
      <w:r w:rsidR="00BD527D">
        <w:rPr>
          <w:rFonts w:hint="eastAsia"/>
          <w:lang w:eastAsia="ja-JP"/>
        </w:rPr>
        <w:t>年</w:t>
      </w:r>
      <w:r w:rsidR="00BD527D">
        <w:rPr>
          <w:rFonts w:hint="eastAsia"/>
          <w:lang w:eastAsia="ja-JP"/>
        </w:rPr>
        <w:t xml:space="preserve"> </w:t>
      </w:r>
      <w:r w:rsidR="00BD527D">
        <w:rPr>
          <w:rFonts w:hint="eastAsia"/>
          <w:lang w:eastAsia="ja-JP"/>
        </w:rPr>
        <w:t>八戸えんぶり「</w:t>
      </w:r>
      <w:r w:rsidR="00D117A0">
        <w:rPr>
          <w:rFonts w:hint="eastAsia"/>
          <w:lang w:eastAsia="ja-JP"/>
        </w:rPr>
        <w:t>八戸地方の食</w:t>
      </w:r>
      <w:r w:rsidR="00D117A0">
        <w:rPr>
          <w:rFonts w:hint="eastAsia"/>
          <w:lang w:eastAsia="ja-JP"/>
        </w:rPr>
        <w:t>PR</w:t>
      </w:r>
      <w:r w:rsidR="00D117A0">
        <w:rPr>
          <w:rFonts w:hint="eastAsia"/>
          <w:lang w:eastAsia="ja-JP"/>
        </w:rPr>
        <w:t>ブース</w:t>
      </w:r>
      <w:r w:rsidR="00BD527D">
        <w:rPr>
          <w:rFonts w:hint="eastAsia"/>
          <w:lang w:eastAsia="ja-JP"/>
        </w:rPr>
        <w:t>」出店</w:t>
      </w:r>
    </w:p>
    <w:p w14:paraId="138D7CB2" w14:textId="77777777" w:rsidR="00D35123" w:rsidRPr="00D35123" w:rsidRDefault="000615CF" w:rsidP="00D35123">
      <w:pPr>
        <w:spacing w:line="360" w:lineRule="auto"/>
        <w:rPr>
          <w:b/>
          <w:u w:val="single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F92DB" wp14:editId="2B51D1A6">
                <wp:simplePos x="0" y="0"/>
                <wp:positionH relativeFrom="column">
                  <wp:posOffset>933450</wp:posOffset>
                </wp:positionH>
                <wp:positionV relativeFrom="paragraph">
                  <wp:posOffset>286385</wp:posOffset>
                </wp:positionV>
                <wp:extent cx="433387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07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3.5pt;margin-top:22.55pt;width:34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V5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"/>
            </w:pict>
          </mc:Fallback>
        </mc:AlternateContent>
      </w:r>
      <w:r>
        <w:rPr>
          <w:rFonts w:hint="eastAsia"/>
          <w:b/>
          <w:lang w:eastAsia="ja-JP"/>
        </w:rPr>
        <w:t xml:space="preserve">２　</w:t>
      </w:r>
      <w:r w:rsidR="0002190F">
        <w:rPr>
          <w:rFonts w:hint="eastAsia"/>
          <w:b/>
          <w:lang w:eastAsia="ja-JP"/>
        </w:rPr>
        <w:t>連絡先</w:t>
      </w:r>
    </w:p>
    <w:p w14:paraId="35F56E2A" w14:textId="77777777" w:rsidR="003A7118" w:rsidRDefault="000615CF" w:rsidP="000615CF">
      <w:pPr>
        <w:spacing w:line="360" w:lineRule="auto"/>
        <w:rPr>
          <w:b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8AF8" wp14:editId="66B438BD">
                <wp:simplePos x="0" y="0"/>
                <wp:positionH relativeFrom="column">
                  <wp:posOffset>933450</wp:posOffset>
                </wp:positionH>
                <wp:positionV relativeFrom="paragraph">
                  <wp:posOffset>254000</wp:posOffset>
                </wp:positionV>
                <wp:extent cx="43338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11FD" id="AutoShape 3" o:spid="_x0000_s1026" type="#_x0000_t32" style="position:absolute;left:0;text-align:left;margin-left:73.5pt;margin-top:20pt;width:34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bmNQ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"/>
            </w:pict>
          </mc:Fallback>
        </mc:AlternateContent>
      </w:r>
      <w:r>
        <w:rPr>
          <w:rFonts w:hint="eastAsia"/>
          <w:b/>
          <w:lang w:eastAsia="ja-JP"/>
        </w:rPr>
        <w:t xml:space="preserve">３　</w:t>
      </w:r>
      <w:r w:rsidR="0002190F">
        <w:rPr>
          <w:rFonts w:hint="eastAsia"/>
          <w:b/>
          <w:lang w:eastAsia="ja-JP"/>
        </w:rPr>
        <w:t>出店者名</w:t>
      </w:r>
    </w:p>
    <w:p w14:paraId="23900F43" w14:textId="77777777" w:rsidR="00BC18C9" w:rsidRPr="003A7118" w:rsidRDefault="000615CF" w:rsidP="000615CF">
      <w:pPr>
        <w:spacing w:line="360" w:lineRule="auto"/>
        <w:rPr>
          <w:b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19330" wp14:editId="10A85AD4">
                <wp:simplePos x="0" y="0"/>
                <wp:positionH relativeFrom="column">
                  <wp:posOffset>933450</wp:posOffset>
                </wp:positionH>
                <wp:positionV relativeFrom="paragraph">
                  <wp:posOffset>224790</wp:posOffset>
                </wp:positionV>
                <wp:extent cx="4333875" cy="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D074" id="AutoShape 4" o:spid="_x0000_s1026" type="#_x0000_t32" style="position:absolute;left:0;text-align:left;margin-left:73.5pt;margin-top:17.7pt;width:34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"/>
            </w:pict>
          </mc:Fallback>
        </mc:AlternateContent>
      </w:r>
      <w:r>
        <w:rPr>
          <w:rFonts w:hint="eastAsia"/>
          <w:b/>
          <w:lang w:eastAsia="ja-JP"/>
        </w:rPr>
        <w:t xml:space="preserve">４　</w:t>
      </w:r>
      <w:r w:rsidR="00BC18C9" w:rsidRPr="003A7118">
        <w:rPr>
          <w:rFonts w:hint="eastAsia"/>
          <w:b/>
          <w:lang w:eastAsia="ja-JP"/>
        </w:rPr>
        <w:t>店名</w:t>
      </w:r>
    </w:p>
    <w:p w14:paraId="68A6342F" w14:textId="77777777" w:rsidR="00BC18C9" w:rsidRPr="000615CF" w:rsidRDefault="000615CF" w:rsidP="00A10CE1">
      <w:pPr>
        <w:spacing w:after="0"/>
        <w:rPr>
          <w:sz w:val="24"/>
          <w:lang w:eastAsia="ja-JP"/>
        </w:rPr>
      </w:pPr>
      <w:r>
        <w:rPr>
          <w:rFonts w:hint="eastAsia"/>
          <w:b/>
          <w:lang w:eastAsia="ja-JP"/>
        </w:rPr>
        <w:t xml:space="preserve">５　</w:t>
      </w:r>
      <w:r w:rsidR="00BC18C9" w:rsidRPr="003A7118">
        <w:rPr>
          <w:rFonts w:hint="eastAsia"/>
          <w:b/>
          <w:lang w:eastAsia="ja-JP"/>
        </w:rPr>
        <w:t>食品の提供方法</w:t>
      </w:r>
      <w:r w:rsidR="00BC18C9">
        <w:rPr>
          <w:rFonts w:hint="eastAsia"/>
          <w:lang w:eastAsia="ja-JP"/>
        </w:rPr>
        <w:t xml:space="preserve">：　</w:t>
      </w:r>
      <w:r w:rsidR="00BC18C9" w:rsidRPr="000615CF">
        <w:rPr>
          <w:rFonts w:hint="eastAsia"/>
          <w:sz w:val="24"/>
          <w:lang w:eastAsia="ja-JP"/>
        </w:rPr>
        <w:t xml:space="preserve">　臨時営業　　・　　　キッチンカー　　　・　　物販</w:t>
      </w:r>
    </w:p>
    <w:p w14:paraId="4B2CEDC7" w14:textId="77777777" w:rsidR="00641075" w:rsidRDefault="00641075" w:rsidP="00A10CE1">
      <w:pPr>
        <w:spacing w:after="0"/>
        <w:ind w:firstLineChars="100" w:firstLine="220"/>
        <w:rPr>
          <w:lang w:eastAsia="ja-JP"/>
        </w:rPr>
      </w:pPr>
    </w:p>
    <w:p w14:paraId="15AACB0E" w14:textId="77777777" w:rsidR="003A7118" w:rsidRDefault="00BC18C9" w:rsidP="00A10CE1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</w:t>
      </w:r>
      <w:r w:rsidR="00641075">
        <w:rPr>
          <w:rFonts w:hint="eastAsia"/>
          <w:lang w:eastAsia="ja-JP"/>
        </w:rPr>
        <w:t>複数の提供形態がある場合は、すべて</w:t>
      </w:r>
      <w:r>
        <w:rPr>
          <w:rFonts w:hint="eastAsia"/>
          <w:lang w:eastAsia="ja-JP"/>
        </w:rPr>
        <w:t>〇</w:t>
      </w:r>
      <w:r w:rsidR="003A7118">
        <w:rPr>
          <w:rFonts w:hint="eastAsia"/>
          <w:lang w:eastAsia="ja-JP"/>
        </w:rPr>
        <w:t>で囲む</w:t>
      </w:r>
      <w:r>
        <w:rPr>
          <w:rFonts w:hint="eastAsia"/>
          <w:lang w:eastAsia="ja-JP"/>
        </w:rPr>
        <w:t>）</w:t>
      </w:r>
      <w:r w:rsidR="003F1BC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　　　　　　　　　　　　　　　　　</w:t>
      </w:r>
    </w:p>
    <w:p w14:paraId="543C90CE" w14:textId="77777777" w:rsidR="00BC18C9" w:rsidRDefault="00BC18C9" w:rsidP="00567B3D">
      <w:pPr>
        <w:spacing w:after="0" w:line="360" w:lineRule="auto"/>
        <w:ind w:leftChars="100" w:left="440" w:rightChars="344" w:right="757" w:hangingChars="100" w:hanging="220"/>
        <w:rPr>
          <w:lang w:eastAsia="ja-JP"/>
        </w:rPr>
      </w:pPr>
      <w:r>
        <w:rPr>
          <w:rFonts w:hint="eastAsia"/>
          <w:lang w:eastAsia="ja-JP"/>
        </w:rPr>
        <w:t>※物販とは許可施設であら</w:t>
      </w:r>
      <w:r w:rsidR="00641075">
        <w:rPr>
          <w:rFonts w:hint="eastAsia"/>
          <w:lang w:eastAsia="ja-JP"/>
        </w:rPr>
        <w:t>か</w:t>
      </w:r>
      <w:r>
        <w:rPr>
          <w:rFonts w:hint="eastAsia"/>
          <w:lang w:eastAsia="ja-JP"/>
        </w:rPr>
        <w:t>じめ製造された食品を容器包装済みにし、表示を貼付して販売すること</w:t>
      </w:r>
    </w:p>
    <w:p w14:paraId="328C1BEF" w14:textId="77777777" w:rsidR="00EB47F9" w:rsidRPr="00A10CE1" w:rsidRDefault="00EB47F9" w:rsidP="000615CF">
      <w:pPr>
        <w:spacing w:after="0" w:line="360" w:lineRule="auto"/>
        <w:ind w:leftChars="100" w:left="220"/>
        <w:rPr>
          <w:lang w:eastAsia="ja-JP"/>
        </w:rPr>
      </w:pPr>
    </w:p>
    <w:p w14:paraId="44186548" w14:textId="77777777" w:rsidR="00BC18C9" w:rsidRDefault="000615CF" w:rsidP="000615CF">
      <w:pPr>
        <w:spacing w:line="360" w:lineRule="auto"/>
        <w:rPr>
          <w:b/>
          <w:sz w:val="20"/>
          <w:lang w:eastAsia="ja-JP"/>
        </w:rPr>
      </w:pPr>
      <w:r>
        <w:rPr>
          <w:rFonts w:hint="eastAsia"/>
          <w:b/>
          <w:lang w:eastAsia="ja-JP"/>
        </w:rPr>
        <w:t xml:space="preserve">６　</w:t>
      </w:r>
      <w:r w:rsidR="00BC18C9" w:rsidRPr="003A7118">
        <w:rPr>
          <w:rFonts w:hint="eastAsia"/>
          <w:b/>
          <w:lang w:eastAsia="ja-JP"/>
        </w:rPr>
        <w:t>提供メニュー</w:t>
      </w:r>
      <w:r w:rsidR="002C3019">
        <w:rPr>
          <w:rFonts w:hint="eastAsia"/>
          <w:b/>
          <w:lang w:eastAsia="ja-JP"/>
        </w:rPr>
        <w:t>とその調理方法</w:t>
      </w:r>
      <w:r w:rsidR="002C3019" w:rsidRPr="00E87D87">
        <w:rPr>
          <w:rFonts w:hint="eastAsia"/>
          <w:b/>
          <w:sz w:val="20"/>
          <w:lang w:eastAsia="ja-JP"/>
        </w:rPr>
        <w:t>（提供メニューは全出店者、調理方法は臨時営業の者のみ</w:t>
      </w:r>
      <w:r w:rsidR="00E87D87" w:rsidRPr="00E87D87">
        <w:rPr>
          <w:rFonts w:hint="eastAsia"/>
          <w:b/>
          <w:sz w:val="20"/>
          <w:lang w:eastAsia="ja-JP"/>
        </w:rPr>
        <w:t>記入</w:t>
      </w:r>
      <w:r w:rsidR="002C3019" w:rsidRPr="00E87D87">
        <w:rPr>
          <w:rFonts w:hint="eastAsia"/>
          <w:b/>
          <w:sz w:val="20"/>
          <w:lang w:eastAsia="ja-JP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46"/>
        <w:gridCol w:w="1156"/>
        <w:gridCol w:w="4961"/>
      </w:tblGrid>
      <w:tr w:rsidR="000F0415" w14:paraId="6157CF70" w14:textId="77777777" w:rsidTr="000F0415">
        <w:trPr>
          <w:jc w:val="center"/>
        </w:trPr>
        <w:tc>
          <w:tcPr>
            <w:tcW w:w="3517" w:type="dxa"/>
            <w:gridSpan w:val="2"/>
            <w:shd w:val="clear" w:color="auto" w:fill="F2F2F2" w:themeFill="background1" w:themeFillShade="F2"/>
            <w:vAlign w:val="center"/>
          </w:tcPr>
          <w:p w14:paraId="7BBDC280" w14:textId="5C69546D" w:rsidR="000F0415" w:rsidRDefault="005E0EF8" w:rsidP="000F0415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eastAsia="ja-JP"/>
              </w:rPr>
              <w:t>八戸地方</w:t>
            </w:r>
            <w:r w:rsidR="000F0415" w:rsidRPr="002461E8">
              <w:rPr>
                <w:rFonts w:hint="eastAsia"/>
                <w:b/>
                <w:bCs/>
                <w:sz w:val="20"/>
                <w:szCs w:val="20"/>
                <w:lang w:eastAsia="ja-JP"/>
              </w:rPr>
              <w:t>の</w:t>
            </w:r>
            <w:r w:rsidR="000F0415" w:rsidRPr="000F0415">
              <w:rPr>
                <w:rFonts w:hint="eastAsia"/>
                <w:b/>
                <w:bCs/>
                <w:lang w:eastAsia="ja-JP"/>
              </w:rPr>
              <w:t>食</w:t>
            </w:r>
            <w:r w:rsidR="000F0415" w:rsidRPr="000F0415">
              <w:rPr>
                <w:rFonts w:hint="eastAsia"/>
                <w:b/>
                <w:bCs/>
                <w:lang w:eastAsia="ja-JP"/>
              </w:rPr>
              <w:t>PR</w:t>
            </w:r>
            <w:r w:rsidR="000F0415">
              <w:rPr>
                <w:rFonts w:hint="eastAsia"/>
                <w:lang w:eastAsia="ja-JP"/>
              </w:rPr>
              <w:t>メニュー</w:t>
            </w:r>
            <w:r w:rsidR="000F0415" w:rsidRPr="005E0EF8">
              <w:rPr>
                <w:rFonts w:hint="eastAsia"/>
                <w:sz w:val="21"/>
                <w:szCs w:val="21"/>
                <w:lang w:eastAsia="ja-JP"/>
              </w:rPr>
              <w:t>（必須）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39DB9752" w14:textId="77777777" w:rsidR="000F0415" w:rsidRDefault="000F0415" w:rsidP="009109B2">
            <w:pPr>
              <w:spacing w:line="36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販売価格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848F124" w14:textId="77777777" w:rsidR="000F0415" w:rsidRDefault="000F0415" w:rsidP="009109B2">
            <w:pPr>
              <w:spacing w:line="36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左記メニューの調理方法（</w:t>
            </w:r>
            <w:r w:rsidRPr="0002190F">
              <w:rPr>
                <w:rFonts w:hint="eastAsia"/>
                <w:u w:val="single"/>
                <w:lang w:eastAsia="ja-JP"/>
              </w:rPr>
              <w:t>臨時営業のみ</w:t>
            </w:r>
            <w:r>
              <w:rPr>
                <w:rFonts w:hint="eastAsia"/>
                <w:lang w:eastAsia="ja-JP"/>
              </w:rPr>
              <w:t>記入）</w:t>
            </w:r>
          </w:p>
        </w:tc>
      </w:tr>
      <w:tr w:rsidR="000F0415" w14:paraId="1E74EC66" w14:textId="77777777" w:rsidTr="00D90DA3">
        <w:trPr>
          <w:trHeight w:val="472"/>
          <w:jc w:val="center"/>
        </w:trPr>
        <w:tc>
          <w:tcPr>
            <w:tcW w:w="3517" w:type="dxa"/>
            <w:gridSpan w:val="2"/>
          </w:tcPr>
          <w:p w14:paraId="00BDE1F8" w14:textId="77777777" w:rsidR="000F0415" w:rsidRDefault="000F0415" w:rsidP="009109B2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0F929840" w14:textId="77777777" w:rsidR="000F0415" w:rsidRDefault="000F0415" w:rsidP="009109B2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05E788BA" w14:textId="77777777" w:rsidR="000F0415" w:rsidRDefault="000F0415" w:rsidP="009109B2">
            <w:pPr>
              <w:spacing w:line="360" w:lineRule="auto"/>
              <w:rPr>
                <w:lang w:eastAsia="ja-JP"/>
              </w:rPr>
            </w:pPr>
          </w:p>
        </w:tc>
      </w:tr>
      <w:tr w:rsidR="005E0EF8" w14:paraId="114C9500" w14:textId="77777777" w:rsidTr="005E0EF8">
        <w:trPr>
          <w:trHeight w:val="472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4094727" w14:textId="1C31198C" w:rsidR="005E0EF8" w:rsidRDefault="005E0EF8" w:rsidP="009109B2">
            <w:pPr>
              <w:spacing w:line="360" w:lineRule="auto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PR</w:t>
            </w:r>
            <w:r w:rsidRPr="005E0EF8">
              <w:rPr>
                <w:rFonts w:hint="eastAsia"/>
                <w:sz w:val="18"/>
                <w:szCs w:val="18"/>
                <w:lang w:eastAsia="ja-JP"/>
              </w:rPr>
              <w:t>ポイント</w:t>
            </w:r>
          </w:p>
        </w:tc>
        <w:tc>
          <w:tcPr>
            <w:tcW w:w="8363" w:type="dxa"/>
            <w:gridSpan w:val="3"/>
          </w:tcPr>
          <w:p w14:paraId="05A11FC6" w14:textId="77777777" w:rsidR="005E0EF8" w:rsidRDefault="005E0EF8" w:rsidP="009109B2">
            <w:pPr>
              <w:spacing w:line="360" w:lineRule="auto"/>
              <w:rPr>
                <w:lang w:eastAsia="ja-JP"/>
              </w:rPr>
            </w:pPr>
          </w:p>
        </w:tc>
      </w:tr>
    </w:tbl>
    <w:p w14:paraId="786CA9DF" w14:textId="77777777" w:rsidR="000F0415" w:rsidRPr="00E87D87" w:rsidRDefault="000F0415" w:rsidP="000615CF">
      <w:pPr>
        <w:spacing w:line="360" w:lineRule="auto"/>
        <w:rPr>
          <w:b/>
          <w:sz w:val="20"/>
          <w:lang w:eastAsia="ja-JP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17"/>
        <w:gridCol w:w="1156"/>
        <w:gridCol w:w="4961"/>
      </w:tblGrid>
      <w:tr w:rsidR="00567B3D" w14:paraId="07BD34D9" w14:textId="40FE1A22" w:rsidTr="00D90DA3">
        <w:trPr>
          <w:jc w:val="center"/>
        </w:trPr>
        <w:tc>
          <w:tcPr>
            <w:tcW w:w="3517" w:type="dxa"/>
            <w:shd w:val="clear" w:color="auto" w:fill="F2F2F2" w:themeFill="background1" w:themeFillShade="F2"/>
            <w:vAlign w:val="center"/>
          </w:tcPr>
          <w:p w14:paraId="76F2639A" w14:textId="77777777" w:rsidR="00567B3D" w:rsidRDefault="00567B3D" w:rsidP="00567B3D">
            <w:pPr>
              <w:spacing w:line="360" w:lineRule="auto"/>
              <w:jc w:val="center"/>
              <w:rPr>
                <w:lang w:eastAsia="ja-JP"/>
              </w:rPr>
            </w:pPr>
            <w:r w:rsidRPr="000F0415">
              <w:rPr>
                <w:rFonts w:hint="eastAsia"/>
                <w:spacing w:val="16"/>
                <w:fitText w:val="3300" w:id="-1257613056"/>
                <w:lang w:eastAsia="ja-JP"/>
              </w:rPr>
              <w:t>提供メニュー（全出店者記入</w:t>
            </w:r>
            <w:r w:rsidRPr="000F0415">
              <w:rPr>
                <w:rFonts w:hint="eastAsia"/>
                <w:spacing w:val="12"/>
                <w:fitText w:val="3300" w:id="-1257613056"/>
                <w:lang w:eastAsia="ja-JP"/>
              </w:rPr>
              <w:t>）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4BE41317" w14:textId="583EA01D" w:rsidR="00567B3D" w:rsidRDefault="00EA67EF" w:rsidP="00567B3D">
            <w:pPr>
              <w:spacing w:line="36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販売</w:t>
            </w:r>
            <w:r w:rsidR="00567B3D">
              <w:rPr>
                <w:rFonts w:hint="eastAsia"/>
                <w:lang w:eastAsia="ja-JP"/>
              </w:rPr>
              <w:t>価格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F3D53EE" w14:textId="7CA38DA7" w:rsidR="00567B3D" w:rsidRDefault="00567B3D" w:rsidP="00567B3D">
            <w:pPr>
              <w:spacing w:line="36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左記メニューの調理方法（</w:t>
            </w:r>
            <w:r w:rsidRPr="0002190F">
              <w:rPr>
                <w:rFonts w:hint="eastAsia"/>
                <w:u w:val="single"/>
                <w:lang w:eastAsia="ja-JP"/>
              </w:rPr>
              <w:t>臨時営業のみ</w:t>
            </w:r>
            <w:r>
              <w:rPr>
                <w:rFonts w:hint="eastAsia"/>
                <w:lang w:eastAsia="ja-JP"/>
              </w:rPr>
              <w:t>記入）</w:t>
            </w:r>
          </w:p>
        </w:tc>
      </w:tr>
      <w:tr w:rsidR="00567B3D" w14:paraId="1FA3300B" w14:textId="35B896E2" w:rsidTr="00D90DA3">
        <w:trPr>
          <w:jc w:val="center"/>
        </w:trPr>
        <w:tc>
          <w:tcPr>
            <w:tcW w:w="3517" w:type="dxa"/>
          </w:tcPr>
          <w:p w14:paraId="00A113FF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3E88C2BA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05813306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567B3D" w14:paraId="05C1ACE7" w14:textId="0350D6C3" w:rsidTr="00D90DA3">
        <w:trPr>
          <w:jc w:val="center"/>
        </w:trPr>
        <w:tc>
          <w:tcPr>
            <w:tcW w:w="3517" w:type="dxa"/>
          </w:tcPr>
          <w:p w14:paraId="626037D9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204B59D3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4F4BA12C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567B3D" w14:paraId="07AE6703" w14:textId="37AC2DAB" w:rsidTr="00D90DA3">
        <w:trPr>
          <w:jc w:val="center"/>
        </w:trPr>
        <w:tc>
          <w:tcPr>
            <w:tcW w:w="3517" w:type="dxa"/>
          </w:tcPr>
          <w:p w14:paraId="7212C4B3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5510FC5D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6360D894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567B3D" w14:paraId="3F8296C4" w14:textId="3C91CDDB" w:rsidTr="00D90DA3">
        <w:trPr>
          <w:jc w:val="center"/>
        </w:trPr>
        <w:tc>
          <w:tcPr>
            <w:tcW w:w="3517" w:type="dxa"/>
          </w:tcPr>
          <w:p w14:paraId="48B28ECB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051CDE23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40930ED2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567B3D" w14:paraId="185988B5" w14:textId="416A49B9" w:rsidTr="00D90DA3">
        <w:trPr>
          <w:jc w:val="center"/>
        </w:trPr>
        <w:tc>
          <w:tcPr>
            <w:tcW w:w="3517" w:type="dxa"/>
          </w:tcPr>
          <w:p w14:paraId="0FDEC3EF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700F5C6C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259B19EC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567B3D" w14:paraId="44AAE9E9" w14:textId="6EC4E547" w:rsidTr="00D90DA3">
        <w:trPr>
          <w:jc w:val="center"/>
        </w:trPr>
        <w:tc>
          <w:tcPr>
            <w:tcW w:w="3517" w:type="dxa"/>
          </w:tcPr>
          <w:p w14:paraId="4B70E24D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44A68E39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129CBD79" w14:textId="77777777" w:rsidR="00567B3D" w:rsidRDefault="00567B3D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D90DA3" w14:paraId="7677F364" w14:textId="17A0978F" w:rsidTr="00D90DA3">
        <w:trPr>
          <w:jc w:val="center"/>
        </w:trPr>
        <w:tc>
          <w:tcPr>
            <w:tcW w:w="3517" w:type="dxa"/>
          </w:tcPr>
          <w:p w14:paraId="6BDC7B3D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0470CD13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06E2FDA1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D90DA3" w14:paraId="4E26ADA5" w14:textId="49AB3D74" w:rsidTr="00D90DA3">
        <w:trPr>
          <w:jc w:val="center"/>
        </w:trPr>
        <w:tc>
          <w:tcPr>
            <w:tcW w:w="3517" w:type="dxa"/>
          </w:tcPr>
          <w:p w14:paraId="72C14AF2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7C651D6C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49617730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D90DA3" w14:paraId="52D2084A" w14:textId="6DE12D4D" w:rsidTr="00D90DA3">
        <w:trPr>
          <w:jc w:val="center"/>
        </w:trPr>
        <w:tc>
          <w:tcPr>
            <w:tcW w:w="3517" w:type="dxa"/>
          </w:tcPr>
          <w:p w14:paraId="68ADD501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6FD17DBF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7293E412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</w:tr>
      <w:tr w:rsidR="00D90DA3" w14:paraId="0FD6D149" w14:textId="7B39E3C4" w:rsidTr="00D90DA3">
        <w:trPr>
          <w:jc w:val="center"/>
        </w:trPr>
        <w:tc>
          <w:tcPr>
            <w:tcW w:w="3517" w:type="dxa"/>
          </w:tcPr>
          <w:p w14:paraId="2E6B05B4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1156" w:type="dxa"/>
          </w:tcPr>
          <w:p w14:paraId="5AC6988A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  <w:tc>
          <w:tcPr>
            <w:tcW w:w="4961" w:type="dxa"/>
          </w:tcPr>
          <w:p w14:paraId="76E3D13B" w14:textId="77777777" w:rsidR="00D90DA3" w:rsidRDefault="00D90DA3" w:rsidP="000615CF">
            <w:pPr>
              <w:spacing w:line="360" w:lineRule="auto"/>
              <w:rPr>
                <w:lang w:eastAsia="ja-JP"/>
              </w:rPr>
            </w:pPr>
          </w:p>
        </w:tc>
      </w:tr>
    </w:tbl>
    <w:p w14:paraId="56075EF9" w14:textId="09D96808" w:rsidR="00BD527D" w:rsidRDefault="00BD527D" w:rsidP="000615CF">
      <w:pPr>
        <w:spacing w:line="360" w:lineRule="auto"/>
        <w:rPr>
          <w:b/>
          <w:lang w:eastAsia="ja-JP"/>
        </w:rPr>
      </w:pPr>
      <w:r>
        <w:rPr>
          <w:rFonts w:hint="eastAsia"/>
          <w:b/>
          <w:lang w:eastAsia="ja-JP"/>
        </w:rPr>
        <w:t>※記入枠が足りない場合は別紙等にご記入のうえ</w:t>
      </w:r>
      <w:r w:rsidR="00C256BA">
        <w:rPr>
          <w:rFonts w:hint="eastAsia"/>
          <w:b/>
          <w:lang w:eastAsia="ja-JP"/>
        </w:rPr>
        <w:t>一緒に</w:t>
      </w:r>
      <w:r>
        <w:rPr>
          <w:rFonts w:hint="eastAsia"/>
          <w:b/>
          <w:lang w:eastAsia="ja-JP"/>
        </w:rPr>
        <w:t>ご提出ください。</w:t>
      </w:r>
    </w:p>
    <w:p w14:paraId="7DEFE5AC" w14:textId="7230D279" w:rsidR="00BC18C9" w:rsidRPr="0002190F" w:rsidRDefault="00D35123" w:rsidP="000615CF">
      <w:pPr>
        <w:spacing w:line="360" w:lineRule="auto"/>
        <w:rPr>
          <w:b/>
          <w:lang w:eastAsia="ja-JP"/>
        </w:rPr>
      </w:pPr>
      <w:r>
        <w:rPr>
          <w:rFonts w:hint="eastAsia"/>
          <w:b/>
          <w:lang w:eastAsia="ja-JP"/>
        </w:rPr>
        <w:lastRenderedPageBreak/>
        <w:t>７</w:t>
      </w:r>
      <w:r w:rsidR="000615CF" w:rsidRPr="000615CF">
        <w:rPr>
          <w:rFonts w:hint="eastAsia"/>
          <w:b/>
          <w:lang w:eastAsia="ja-JP"/>
        </w:rPr>
        <w:t xml:space="preserve">　</w:t>
      </w:r>
      <w:r w:rsidR="00BC18C9" w:rsidRPr="0002190F">
        <w:rPr>
          <w:rFonts w:hint="eastAsia"/>
          <w:b/>
          <w:u w:val="single"/>
          <w:lang w:eastAsia="ja-JP"/>
        </w:rPr>
        <w:t>物販のみ</w:t>
      </w:r>
      <w:r w:rsidR="0002190F" w:rsidRPr="0002190F">
        <w:rPr>
          <w:rFonts w:hint="eastAsia"/>
          <w:b/>
          <w:lang w:eastAsia="ja-JP"/>
        </w:rPr>
        <w:t>記入</w:t>
      </w:r>
    </w:p>
    <w:p w14:paraId="774AE780" w14:textId="77777777" w:rsidR="00BC18C9" w:rsidRPr="000615CF" w:rsidRDefault="00BC18C9" w:rsidP="000615CF">
      <w:pPr>
        <w:spacing w:line="360" w:lineRule="auto"/>
        <w:rPr>
          <w:lang w:eastAsia="ja-JP"/>
        </w:rPr>
      </w:pPr>
      <w:r w:rsidRPr="000615CF">
        <w:rPr>
          <w:rFonts w:hint="eastAsia"/>
          <w:b/>
          <w:lang w:eastAsia="ja-JP"/>
        </w:rPr>
        <w:t>製造場所の営業許可の種類</w:t>
      </w:r>
      <w:r w:rsidR="000615CF">
        <w:rPr>
          <w:rFonts w:hint="eastAsia"/>
          <w:b/>
          <w:lang w:eastAsia="ja-JP"/>
        </w:rPr>
        <w:t xml:space="preserve">　</w:t>
      </w:r>
      <w:r w:rsidR="000615CF" w:rsidRPr="000615CF">
        <w:rPr>
          <w:rFonts w:hint="eastAsia"/>
          <w:lang w:eastAsia="ja-JP"/>
        </w:rPr>
        <w:t>（〇で囲む）</w:t>
      </w:r>
    </w:p>
    <w:p w14:paraId="0FA0089F" w14:textId="77777777" w:rsidR="00BC18C9" w:rsidRDefault="000615CF" w:rsidP="000615CF">
      <w:pPr>
        <w:spacing w:line="360" w:lineRule="auto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飲食店営業　　・　　菓子製造業　　・　　そうざい製造業　　・　その他</w:t>
      </w:r>
      <w:r w:rsidR="002C3019">
        <w:rPr>
          <w:rFonts w:ascii="ＭＳ 明朝" w:eastAsia="ＭＳ 明朝" w:hAnsi="ＭＳ 明朝" w:cs="ＭＳ 明朝" w:hint="eastAsia"/>
          <w:lang w:eastAsia="ja-JP"/>
        </w:rPr>
        <w:t>（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　　　　）</w:t>
      </w:r>
    </w:p>
    <w:p w14:paraId="09777DA1" w14:textId="77777777" w:rsidR="0002190F" w:rsidRDefault="0002190F" w:rsidP="000615CF">
      <w:pPr>
        <w:spacing w:line="360" w:lineRule="auto"/>
        <w:rPr>
          <w:rFonts w:ascii="ＭＳ 明朝" w:eastAsia="ＭＳ 明朝" w:hAnsi="ＭＳ 明朝" w:cs="ＭＳ 明朝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127F2" wp14:editId="185639D8">
                <wp:simplePos x="0" y="0"/>
                <wp:positionH relativeFrom="column">
                  <wp:posOffset>-85725</wp:posOffset>
                </wp:positionH>
                <wp:positionV relativeFrom="paragraph">
                  <wp:posOffset>311785</wp:posOffset>
                </wp:positionV>
                <wp:extent cx="5934075" cy="10572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057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6BE6" id="正方形/長方形 4" o:spid="_x0000_s1026" style="position:absolute;left:0;text-align:left;margin-left:-6.75pt;margin-top:24.55pt;width:467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" filled="f" strokecolor="black [3213]" strokeweight=".25pt"/>
            </w:pict>
          </mc:Fallback>
        </mc:AlternateContent>
      </w:r>
    </w:p>
    <w:p w14:paraId="481B3000" w14:textId="77777777" w:rsidR="002C3019" w:rsidRPr="00577E9A" w:rsidRDefault="0002190F" w:rsidP="000615CF">
      <w:pPr>
        <w:spacing w:line="360" w:lineRule="auto"/>
        <w:rPr>
          <w:sz w:val="24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※</w:t>
      </w:r>
      <w:r w:rsidRPr="00577E9A">
        <w:rPr>
          <w:rFonts w:ascii="ＭＳ 明朝" w:eastAsia="ＭＳ 明朝" w:hAnsi="ＭＳ 明朝" w:cs="ＭＳ 明朝" w:hint="eastAsia"/>
          <w:sz w:val="24"/>
          <w:lang w:eastAsia="ja-JP"/>
        </w:rPr>
        <w:t>この様式に必要事項を記入の上、以下の書類を添付して提出すること。</w:t>
      </w:r>
    </w:p>
    <w:p w14:paraId="560D57C6" w14:textId="77777777" w:rsidR="00B82C82" w:rsidRPr="00577E9A" w:rsidRDefault="00B82C82" w:rsidP="00EB47F9">
      <w:pPr>
        <w:rPr>
          <w:sz w:val="24"/>
          <w:lang w:eastAsia="ja-JP"/>
        </w:rPr>
      </w:pPr>
      <w:r w:rsidRPr="00577E9A">
        <w:rPr>
          <w:rFonts w:hint="eastAsia"/>
          <w:sz w:val="24"/>
          <w:lang w:eastAsia="ja-JP"/>
        </w:rPr>
        <w:t>臨時営業・・・臨時営業許可証写し　　キッチンカー・・・移動営業許可証写し</w:t>
      </w:r>
    </w:p>
    <w:p w14:paraId="58ED36B9" w14:textId="77777777" w:rsidR="00B82C82" w:rsidRPr="00577E9A" w:rsidRDefault="00B82C82" w:rsidP="00EB47F9">
      <w:pPr>
        <w:rPr>
          <w:sz w:val="24"/>
          <w:lang w:eastAsia="ja-JP"/>
        </w:rPr>
      </w:pPr>
      <w:r w:rsidRPr="00577E9A">
        <w:rPr>
          <w:rFonts w:hint="eastAsia"/>
          <w:sz w:val="24"/>
          <w:lang w:eastAsia="ja-JP"/>
        </w:rPr>
        <w:t>物販・・・製造元の許可証の写し（弁当、そうざい、菓子の販売の場合）</w:t>
      </w:r>
    </w:p>
    <w:sectPr w:rsidR="00B82C82" w:rsidRPr="00577E9A" w:rsidSect="00567B3D">
      <w:pgSz w:w="12240" w:h="15840" w:code="1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D77DB" w14:textId="77777777" w:rsidR="00C371C8" w:rsidRDefault="00C371C8" w:rsidP="00895E2E">
      <w:pPr>
        <w:spacing w:after="0" w:line="240" w:lineRule="auto"/>
      </w:pPr>
      <w:r>
        <w:separator/>
      </w:r>
    </w:p>
  </w:endnote>
  <w:endnote w:type="continuationSeparator" w:id="0">
    <w:p w14:paraId="23AB9F5C" w14:textId="77777777" w:rsidR="00C371C8" w:rsidRDefault="00C371C8" w:rsidP="0089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5785B" w14:textId="77777777" w:rsidR="00C371C8" w:rsidRDefault="00C371C8" w:rsidP="00895E2E">
      <w:pPr>
        <w:spacing w:after="0" w:line="240" w:lineRule="auto"/>
      </w:pPr>
      <w:r>
        <w:separator/>
      </w:r>
    </w:p>
  </w:footnote>
  <w:footnote w:type="continuationSeparator" w:id="0">
    <w:p w14:paraId="72337676" w14:textId="77777777" w:rsidR="00C371C8" w:rsidRDefault="00C371C8" w:rsidP="00895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C9"/>
    <w:rsid w:val="0002190F"/>
    <w:rsid w:val="000615CF"/>
    <w:rsid w:val="000D0004"/>
    <w:rsid w:val="000F0415"/>
    <w:rsid w:val="000F398F"/>
    <w:rsid w:val="00102AB2"/>
    <w:rsid w:val="00220CAD"/>
    <w:rsid w:val="002461E8"/>
    <w:rsid w:val="002C3019"/>
    <w:rsid w:val="002E5E15"/>
    <w:rsid w:val="003A7118"/>
    <w:rsid w:val="003E41A5"/>
    <w:rsid w:val="003F1BC8"/>
    <w:rsid w:val="00457EEC"/>
    <w:rsid w:val="0050792B"/>
    <w:rsid w:val="00567B3D"/>
    <w:rsid w:val="00577E9A"/>
    <w:rsid w:val="005D5920"/>
    <w:rsid w:val="005E0EF8"/>
    <w:rsid w:val="00641075"/>
    <w:rsid w:val="007170F9"/>
    <w:rsid w:val="007200DC"/>
    <w:rsid w:val="00895E2E"/>
    <w:rsid w:val="008B3041"/>
    <w:rsid w:val="008B65E8"/>
    <w:rsid w:val="00925CB4"/>
    <w:rsid w:val="00935F8D"/>
    <w:rsid w:val="00A10CE1"/>
    <w:rsid w:val="00AF6E94"/>
    <w:rsid w:val="00B82C82"/>
    <w:rsid w:val="00BB7146"/>
    <w:rsid w:val="00BC18C9"/>
    <w:rsid w:val="00BD2416"/>
    <w:rsid w:val="00BD527D"/>
    <w:rsid w:val="00C256BA"/>
    <w:rsid w:val="00C371C8"/>
    <w:rsid w:val="00C5025E"/>
    <w:rsid w:val="00CB5B7A"/>
    <w:rsid w:val="00D117A0"/>
    <w:rsid w:val="00D35123"/>
    <w:rsid w:val="00D90DA3"/>
    <w:rsid w:val="00DB1290"/>
    <w:rsid w:val="00E20194"/>
    <w:rsid w:val="00E87D87"/>
    <w:rsid w:val="00EA67EF"/>
    <w:rsid w:val="00EB47F9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41705"/>
  <w15:docId w15:val="{EDB7C2D8-E8D5-4990-B64C-A2B968D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CE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C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5E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5E2E"/>
  </w:style>
  <w:style w:type="paragraph" w:styleId="a8">
    <w:name w:val="footer"/>
    <w:basedOn w:val="a"/>
    <w:link w:val="a9"/>
    <w:uiPriority w:val="99"/>
    <w:unhideWhenUsed/>
    <w:rsid w:val="00895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142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ユーザー</dc:creator>
  <cp:keywords/>
  <dc:description/>
  <cp:lastModifiedBy>user VISIT31pc</cp:lastModifiedBy>
  <cp:revision>18</cp:revision>
  <cp:lastPrinted>2025-09-12T01:04:00Z</cp:lastPrinted>
  <dcterms:created xsi:type="dcterms:W3CDTF">2024-11-28T07:56:00Z</dcterms:created>
  <dcterms:modified xsi:type="dcterms:W3CDTF">2025-09-26T05:49:00Z</dcterms:modified>
</cp:coreProperties>
</file>